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81E90" w14:textId="5CFE1A5A" w:rsidR="006D1A0E" w:rsidRDefault="00CD19B3">
      <w:r>
        <w:rPr>
          <w:noProof/>
        </w:rPr>
        <w:drawing>
          <wp:inline distT="0" distB="0" distL="0" distR="0" wp14:anchorId="38B18CB2" wp14:editId="289728CD">
            <wp:extent cx="5274310" cy="1910715"/>
            <wp:effectExtent l="0" t="0" r="0" b="0"/>
            <wp:docPr id="3021587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E8247" w14:textId="77777777" w:rsidR="00CD19B3" w:rsidRPr="00CD19B3" w:rsidRDefault="00CD19B3" w:rsidP="00CD19B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D19B3">
        <w:rPr>
          <w:rFonts w:ascii="Times New Roman" w:hAnsi="Times New Roman" w:cs="Times New Roman"/>
          <w:b/>
          <w:bCs/>
          <w:sz w:val="24"/>
          <w:szCs w:val="24"/>
        </w:rPr>
        <w:t>Supplementary Figure 1. Characterization of Identified miRNAs in</w:t>
      </w:r>
      <w:r w:rsidRPr="00CD19B3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</w:t>
      </w:r>
      <w:r w:rsidRPr="00CD19B3">
        <w:rPr>
          <w:rFonts w:ascii="Times New Roman" w:hAnsi="Times New Roman" w:cs="Times New Roman"/>
          <w:b/>
          <w:bCs/>
          <w:i/>
          <w:iCs/>
          <w:sz w:val="24"/>
          <w:szCs w:val="24"/>
        </w:rPr>
        <w:t>Ophiopogon japonicus</w:t>
      </w:r>
      <w:r w:rsidRPr="00CD19B3">
        <w:rPr>
          <w:rFonts w:ascii="Times New Roman" w:hAnsi="Times New Roman" w:cs="Times New Roman" w:hint="eastAsia"/>
          <w:b/>
          <w:bCs/>
          <w:sz w:val="24"/>
          <w:szCs w:val="24"/>
        </w:rPr>
        <w:t>.</w:t>
      </w:r>
      <w:r w:rsidRPr="00CD19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DA7D6D7" w14:textId="042C0A63" w:rsidR="00CD19B3" w:rsidRPr="00CD19B3" w:rsidRDefault="00CD19B3" w:rsidP="00CD19B3">
      <w:pPr>
        <w:rPr>
          <w:rFonts w:ascii="Times New Roman" w:hAnsi="Times New Roman" w:cs="Times New Roman"/>
          <w:sz w:val="24"/>
          <w:szCs w:val="24"/>
        </w:rPr>
      </w:pPr>
      <w:r w:rsidRPr="00CD19B3">
        <w:rPr>
          <w:rFonts w:ascii="Times New Roman" w:hAnsi="Times New Roman" w:cs="Times New Roman"/>
          <w:sz w:val="24"/>
          <w:szCs w:val="24"/>
        </w:rPr>
        <w:t>(A) Length distribution of identified miRNAs. (B) Bar chart showing the number of conserved miRNAs identified in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D19B3">
        <w:rPr>
          <w:rFonts w:ascii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hAnsi="Times New Roman" w:cs="Times New Roman" w:hint="eastAsia"/>
          <w:i/>
          <w:iCs/>
          <w:sz w:val="24"/>
          <w:szCs w:val="24"/>
        </w:rPr>
        <w:t>.</w:t>
      </w:r>
      <w:r w:rsidRPr="00CD19B3">
        <w:rPr>
          <w:rFonts w:ascii="Times New Roman" w:hAnsi="Times New Roman" w:cs="Times New Roman"/>
          <w:i/>
          <w:iCs/>
          <w:sz w:val="24"/>
          <w:szCs w:val="24"/>
        </w:rPr>
        <w:t xml:space="preserve"> japonicus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D19B3">
        <w:rPr>
          <w:rFonts w:ascii="Times New Roman" w:hAnsi="Times New Roman" w:cs="Times New Roman"/>
          <w:sz w:val="24"/>
          <w:szCs w:val="24"/>
        </w:rPr>
        <w:t>with homologs in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D19B3">
        <w:rPr>
          <w:rFonts w:ascii="Times New Roman" w:hAnsi="Times New Roman" w:cs="Times New Roman"/>
          <w:i/>
          <w:iCs/>
          <w:sz w:val="24"/>
          <w:szCs w:val="24"/>
        </w:rPr>
        <w:t>Glycine max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CD19B3">
        <w:rPr>
          <w:rFonts w:ascii="Times New Roman" w:hAnsi="Times New Roman" w:cs="Times New Roman"/>
          <w:sz w:val="24"/>
          <w:szCs w:val="24"/>
        </w:rPr>
        <w:t>(soybean).</w:t>
      </w:r>
    </w:p>
    <w:p w14:paraId="1F3CE9E5" w14:textId="77777777" w:rsidR="00CD19B3" w:rsidRPr="00CD19B3" w:rsidRDefault="00CD19B3">
      <w:pPr>
        <w:rPr>
          <w:rFonts w:hint="eastAsia"/>
        </w:rPr>
      </w:pPr>
    </w:p>
    <w:sectPr w:rsidR="00CD19B3" w:rsidRPr="00CD1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D59CC" w14:textId="77777777" w:rsidR="006F4F07" w:rsidRDefault="006F4F07" w:rsidP="00CD19B3">
      <w:pPr>
        <w:rPr>
          <w:rFonts w:hint="eastAsia"/>
        </w:rPr>
      </w:pPr>
      <w:r>
        <w:separator/>
      </w:r>
    </w:p>
  </w:endnote>
  <w:endnote w:type="continuationSeparator" w:id="0">
    <w:p w14:paraId="11805817" w14:textId="77777777" w:rsidR="006F4F07" w:rsidRDefault="006F4F07" w:rsidP="00CD19B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4A654" w14:textId="77777777" w:rsidR="006F4F07" w:rsidRDefault="006F4F07" w:rsidP="00CD19B3">
      <w:pPr>
        <w:rPr>
          <w:rFonts w:hint="eastAsia"/>
        </w:rPr>
      </w:pPr>
      <w:r>
        <w:separator/>
      </w:r>
    </w:p>
  </w:footnote>
  <w:footnote w:type="continuationSeparator" w:id="0">
    <w:p w14:paraId="5CDD1E5E" w14:textId="77777777" w:rsidR="006F4F07" w:rsidRDefault="006F4F07" w:rsidP="00CD19B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42A3"/>
    <w:rsid w:val="001942A3"/>
    <w:rsid w:val="00217779"/>
    <w:rsid w:val="003671E2"/>
    <w:rsid w:val="006D1A0E"/>
    <w:rsid w:val="006F4F07"/>
    <w:rsid w:val="008E38EA"/>
    <w:rsid w:val="00BF1319"/>
    <w:rsid w:val="00CC4636"/>
    <w:rsid w:val="00CD19B3"/>
    <w:rsid w:val="00CF1A99"/>
    <w:rsid w:val="00E0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500DAC"/>
  <w15:chartTrackingRefBased/>
  <w15:docId w15:val="{610B1D99-A116-4027-9E53-02CF06B8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uiPriority w:val="9"/>
    <w:qFormat/>
    <w:rsid w:val="003671E2"/>
    <w:pPr>
      <w:keepNext/>
      <w:pBdr>
        <w:bottom w:val="single" w:sz="12" w:space="4" w:color="0070C0"/>
      </w:pBdr>
      <w:snapToGrid w:val="0"/>
      <w:spacing w:before="480" w:after="360" w:line="240" w:lineRule="atLeast"/>
      <w:jc w:val="center"/>
      <w:outlineLvl w:val="0"/>
    </w:pPr>
    <w:rPr>
      <w:rFonts w:ascii="微软雅黑" w:eastAsia="微软雅黑" w:hAnsi="微软雅黑" w:cs="宋体"/>
      <w:color w:val="0070C0"/>
      <w:kern w:val="0"/>
      <w:sz w:val="30"/>
      <w:szCs w:val="30"/>
    </w:rPr>
  </w:style>
  <w:style w:type="paragraph" w:styleId="2">
    <w:name w:val="heading 2"/>
    <w:next w:val="a"/>
    <w:link w:val="20"/>
    <w:uiPriority w:val="9"/>
    <w:unhideWhenUsed/>
    <w:qFormat/>
    <w:rsid w:val="003671E2"/>
    <w:pPr>
      <w:shd w:val="clear" w:color="auto" w:fill="E2EFD9" w:themeFill="accent6" w:themeFillTint="33"/>
      <w:spacing w:before="240" w:after="120" w:line="384" w:lineRule="atLeast"/>
      <w:jc w:val="both"/>
      <w:outlineLvl w:val="1"/>
    </w:pPr>
    <w:rPr>
      <w:rFonts w:ascii="微软雅黑" w:eastAsia="微软雅黑" w:hAnsi="微软雅黑" w:cs="宋体"/>
      <w:caps/>
      <w:color w:val="0070C0"/>
      <w:kern w:val="0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3671E2"/>
    <w:pPr>
      <w:widowControl/>
      <w:snapToGrid w:val="0"/>
      <w:spacing w:before="240" w:after="60"/>
      <w:outlineLvl w:val="2"/>
    </w:pPr>
    <w:rPr>
      <w:rFonts w:ascii="微软雅黑" w:eastAsia="微软雅黑" w:hAnsi="微软雅黑" w:cs="宋体"/>
      <w:bCs/>
      <w:color w:val="00B050"/>
      <w:kern w:val="0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2A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2A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2A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2A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2A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2A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671E2"/>
    <w:rPr>
      <w:rFonts w:ascii="微软雅黑" w:eastAsia="微软雅黑" w:hAnsi="微软雅黑" w:cs="宋体"/>
      <w:color w:val="0070C0"/>
      <w:kern w:val="0"/>
      <w:sz w:val="30"/>
      <w:szCs w:val="30"/>
    </w:rPr>
  </w:style>
  <w:style w:type="character" w:customStyle="1" w:styleId="20">
    <w:name w:val="标题 2 字符"/>
    <w:basedOn w:val="a0"/>
    <w:link w:val="2"/>
    <w:uiPriority w:val="9"/>
    <w:rsid w:val="003671E2"/>
    <w:rPr>
      <w:rFonts w:ascii="微软雅黑" w:eastAsia="微软雅黑" w:hAnsi="微软雅黑" w:cs="宋体"/>
      <w:caps/>
      <w:color w:val="0070C0"/>
      <w:kern w:val="0"/>
      <w:sz w:val="24"/>
      <w:szCs w:val="24"/>
      <w:shd w:val="clear" w:color="auto" w:fill="E2EFD9" w:themeFill="accent6" w:themeFillTint="33"/>
    </w:rPr>
  </w:style>
  <w:style w:type="character" w:customStyle="1" w:styleId="30">
    <w:name w:val="标题 3 字符"/>
    <w:basedOn w:val="a0"/>
    <w:link w:val="3"/>
    <w:uiPriority w:val="9"/>
    <w:rsid w:val="003671E2"/>
    <w:rPr>
      <w:rFonts w:ascii="微软雅黑" w:eastAsia="微软雅黑" w:hAnsi="微软雅黑" w:cs="宋体"/>
      <w:bCs/>
      <w:color w:val="00B050"/>
      <w:kern w:val="0"/>
      <w:sz w:val="22"/>
    </w:rPr>
  </w:style>
  <w:style w:type="paragraph" w:customStyle="1" w:styleId="a3">
    <w:name w:val="附件正文"/>
    <w:link w:val="Char"/>
    <w:qFormat/>
    <w:rsid w:val="003671E2"/>
    <w:pPr>
      <w:spacing w:after="60" w:line="276" w:lineRule="auto"/>
      <w:ind w:firstLineChars="200" w:firstLine="200"/>
      <w:jc w:val="both"/>
    </w:pPr>
    <w:rPr>
      <w:kern w:val="0"/>
    </w:rPr>
  </w:style>
  <w:style w:type="character" w:customStyle="1" w:styleId="Char">
    <w:name w:val="附件正文 Char"/>
    <w:basedOn w:val="a0"/>
    <w:link w:val="a3"/>
    <w:rsid w:val="003671E2"/>
    <w:rPr>
      <w:kern w:val="0"/>
    </w:rPr>
  </w:style>
  <w:style w:type="character" w:customStyle="1" w:styleId="40">
    <w:name w:val="标题 4 字符"/>
    <w:basedOn w:val="a0"/>
    <w:link w:val="4"/>
    <w:uiPriority w:val="9"/>
    <w:semiHidden/>
    <w:rsid w:val="001942A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942A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942A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942A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942A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942A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1942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1942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1942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1942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1942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1942A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1942A3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1942A3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942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1942A3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942A3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CD19B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CD19B3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CD19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CD19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222</Characters>
  <Application>Microsoft Office Word</Application>
  <DocSecurity>0</DocSecurity>
  <Lines>7</Lines>
  <Paragraphs>3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洋 肖</dc:creator>
  <cp:keywords/>
  <dc:description/>
  <cp:lastModifiedBy>洋 肖</cp:lastModifiedBy>
  <cp:revision>2</cp:revision>
  <dcterms:created xsi:type="dcterms:W3CDTF">2025-09-15T07:58:00Z</dcterms:created>
  <dcterms:modified xsi:type="dcterms:W3CDTF">2025-09-15T08:00:00Z</dcterms:modified>
</cp:coreProperties>
</file>